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B9697" w14:textId="77777777" w:rsidR="00612EED" w:rsidRDefault="00612EED">
      <w:pPr>
        <w:rPr>
          <w:rFonts w:ascii="Arial" w:hAnsi="Arial"/>
        </w:rPr>
      </w:pPr>
    </w:p>
    <w:p w14:paraId="0FED1DF0" w14:textId="77777777" w:rsidR="00612EED" w:rsidRDefault="00612EED">
      <w:pPr>
        <w:jc w:val="center"/>
        <w:rPr>
          <w:rFonts w:ascii="Arial" w:hAnsi="Arial"/>
        </w:rPr>
      </w:pPr>
    </w:p>
    <w:p w14:paraId="16A23610" w14:textId="77777777" w:rsidR="00612EED" w:rsidRDefault="00612EED">
      <w:pPr>
        <w:pStyle w:val="Header1"/>
        <w:tabs>
          <w:tab w:val="clear" w:pos="8640"/>
          <w:tab w:val="right" w:pos="8620"/>
        </w:tabs>
        <w:jc w:val="center"/>
        <w:rPr>
          <w:rFonts w:ascii="Arial Bold" w:hAnsi="Arial Bold"/>
          <w:u w:val="single"/>
        </w:rPr>
      </w:pPr>
      <w:r>
        <w:rPr>
          <w:rFonts w:ascii="Arial Bold" w:hAnsi="Arial Bold"/>
          <w:u w:val="single"/>
        </w:rPr>
        <w:t>Post Operative Instructions</w:t>
      </w:r>
    </w:p>
    <w:p w14:paraId="6800CE4A" w14:textId="77777777" w:rsidR="00612EED" w:rsidRDefault="00612EED">
      <w:pPr>
        <w:jc w:val="center"/>
        <w:rPr>
          <w:rFonts w:ascii="Arial" w:hAnsi="Arial"/>
        </w:rPr>
      </w:pPr>
      <w:r>
        <w:rPr>
          <w:rFonts w:ascii="Arial" w:hAnsi="Arial"/>
        </w:rPr>
        <w:t>Carpal Tunnel Release</w:t>
      </w:r>
    </w:p>
    <w:p w14:paraId="01F6DBDB" w14:textId="77777777" w:rsidR="00612EED" w:rsidRDefault="00612EED">
      <w:pPr>
        <w:rPr>
          <w:rFonts w:ascii="Arial" w:hAnsi="Arial"/>
        </w:rPr>
      </w:pPr>
    </w:p>
    <w:p w14:paraId="765D1468" w14:textId="6548FDAD" w:rsidR="00612EED" w:rsidRDefault="00612EED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A dressing is applied to the wrist after surgery.  Leave the dressing in place for </w:t>
      </w:r>
      <w:r w:rsidR="00BF1B77">
        <w:rPr>
          <w:rFonts w:ascii="Arial" w:hAnsi="Arial"/>
        </w:rPr>
        <w:t>2</w:t>
      </w:r>
      <w:r>
        <w:rPr>
          <w:rFonts w:ascii="Arial" w:hAnsi="Arial"/>
        </w:rPr>
        <w:t xml:space="preserve"> days.  After </w:t>
      </w:r>
      <w:r w:rsidR="00BF1B77">
        <w:rPr>
          <w:rFonts w:ascii="Arial" w:hAnsi="Arial"/>
        </w:rPr>
        <w:t>2</w:t>
      </w:r>
      <w:r>
        <w:rPr>
          <w:rFonts w:ascii="Arial" w:hAnsi="Arial"/>
        </w:rPr>
        <w:t xml:space="preserve"> days change the dressing and apply bandaids to the incision.  Reapply the ACE wrap if desired.  Keep the wound dry until seen in the office.</w:t>
      </w:r>
    </w:p>
    <w:p w14:paraId="6BE4CE4B" w14:textId="77777777" w:rsidR="00612EED" w:rsidRDefault="00612EED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Apply ice to the wrist directly over the elastic bandage.  Ice at least 20min 5 times a day while swelling is evident.</w:t>
      </w:r>
    </w:p>
    <w:p w14:paraId="43CB1566" w14:textId="77777777" w:rsidR="00612EED" w:rsidRDefault="00612EED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Elevating the arm away from the side of the body will also help reduce swelling.</w:t>
      </w:r>
    </w:p>
    <w:p w14:paraId="6100B129" w14:textId="18C523EE" w:rsidR="00612EED" w:rsidRDefault="00612EED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You may shower after </w:t>
      </w:r>
      <w:r w:rsidR="00BF1B77">
        <w:rPr>
          <w:rFonts w:ascii="Arial" w:hAnsi="Arial"/>
        </w:rPr>
        <w:t>24</w:t>
      </w:r>
      <w:r>
        <w:rPr>
          <w:rFonts w:ascii="Arial" w:hAnsi="Arial"/>
        </w:rPr>
        <w:t>hrs.  Dressing must remain dry</w:t>
      </w:r>
      <w:r w:rsidR="005710D6">
        <w:rPr>
          <w:rFonts w:ascii="Arial" w:hAnsi="Arial"/>
        </w:rPr>
        <w:t xml:space="preserve"> until removal</w:t>
      </w:r>
      <w:r>
        <w:rPr>
          <w:rFonts w:ascii="Arial" w:hAnsi="Arial"/>
        </w:rPr>
        <w:t xml:space="preserve">.  </w:t>
      </w:r>
      <w:bookmarkStart w:id="0" w:name="_GoBack"/>
      <w:bookmarkEnd w:id="0"/>
    </w:p>
    <w:p w14:paraId="72995A31" w14:textId="77777777" w:rsidR="00612EED" w:rsidRDefault="00612EED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Take pain medicine as directed.  Do not wait until pain is unbearable as the medicine will be less effective.  </w:t>
      </w:r>
    </w:p>
    <w:p w14:paraId="00260403" w14:textId="77777777" w:rsidR="00612EED" w:rsidRDefault="00612EED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If pain is severe between doses of pain medicine over-the-counter ibuprofen may be taken.   Take 600mg every 6 hrs.  (Maximum 2400mg in 24 hrs).</w:t>
      </w:r>
    </w:p>
    <w:p w14:paraId="4D74A475" w14:textId="77777777" w:rsidR="00612EED" w:rsidRDefault="00612EED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Numbness of the hand and fingers can be normal for the first 24hrs after surgery and is due to local numbing medicine used for pain control.</w:t>
      </w:r>
    </w:p>
    <w:p w14:paraId="0ED5ED48" w14:textId="77777777" w:rsidR="00612EED" w:rsidRDefault="00612EED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Swelling and stiffness in the wrist is normal for several weeks following surgery and can be minimized by limiting activities, and elevating the arm and applying ice after activities.</w:t>
      </w:r>
    </w:p>
    <w:p w14:paraId="3FFC9DAD" w14:textId="77777777" w:rsidR="00612EED" w:rsidRDefault="00612EED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Lifting should be avoided for the first few weeks after surgery.</w:t>
      </w:r>
    </w:p>
    <w:p w14:paraId="5939CA5E" w14:textId="77777777" w:rsidR="00612EED" w:rsidRDefault="00612EED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Call </w:t>
      </w:r>
      <w:r w:rsidR="00847352">
        <w:rPr>
          <w:rFonts w:ascii="Arial" w:hAnsi="Arial"/>
        </w:rPr>
        <w:t>Dr. McClellan’s</w:t>
      </w:r>
      <w:r>
        <w:rPr>
          <w:rFonts w:ascii="Arial" w:hAnsi="Arial"/>
        </w:rPr>
        <w:t xml:space="preserve"> office if you notice any redness, increased warmth, swelling, or discharge or if the post-operative discomfort or numbness increases and is not relieved by a combination of applying ice, elevation, and taking pain medicine as directed.</w:t>
      </w:r>
    </w:p>
    <w:p w14:paraId="19154DCB" w14:textId="55E5849E" w:rsidR="00612EED" w:rsidRDefault="00612EED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Dr. </w:t>
      </w:r>
      <w:r w:rsidR="00880144">
        <w:rPr>
          <w:rFonts w:ascii="Arial" w:hAnsi="Arial"/>
        </w:rPr>
        <w:t>McClellan</w:t>
      </w:r>
      <w:r>
        <w:rPr>
          <w:rFonts w:ascii="Arial" w:hAnsi="Arial"/>
        </w:rPr>
        <w:t xml:space="preserve"> call be reached at 814-5</w:t>
      </w:r>
      <w:r w:rsidR="00880144">
        <w:rPr>
          <w:rFonts w:ascii="Arial" w:hAnsi="Arial"/>
        </w:rPr>
        <w:t>74-7808</w:t>
      </w:r>
      <w:r>
        <w:rPr>
          <w:rFonts w:ascii="Arial" w:hAnsi="Arial"/>
        </w:rPr>
        <w:t>.  The office can be reached at 814-94</w:t>
      </w:r>
      <w:r w:rsidR="00295094">
        <w:rPr>
          <w:rFonts w:ascii="Arial" w:hAnsi="Arial"/>
        </w:rPr>
        <w:t>2-1166</w:t>
      </w:r>
      <w:r>
        <w:rPr>
          <w:rFonts w:ascii="Arial" w:hAnsi="Arial"/>
        </w:rPr>
        <w:t xml:space="preserve">.  </w:t>
      </w:r>
      <w:r w:rsidR="00035242">
        <w:rPr>
          <w:rFonts w:ascii="Arial" w:hAnsi="Arial"/>
        </w:rPr>
        <w:t xml:space="preserve">The answering service can be reached at 814-231-2314.  </w:t>
      </w:r>
      <w:r>
        <w:rPr>
          <w:rFonts w:ascii="Arial" w:hAnsi="Arial"/>
        </w:rPr>
        <w:t>If you are experiencing an emergency go to the ER or call 911.</w:t>
      </w:r>
    </w:p>
    <w:p w14:paraId="003077AB" w14:textId="5E6B7B30" w:rsidR="00295094" w:rsidRPr="00295094" w:rsidRDefault="00295094" w:rsidP="00295094">
      <w:pPr>
        <w:rPr>
          <w:rFonts w:ascii="Arial" w:hAnsi="Arial"/>
        </w:rPr>
      </w:pPr>
    </w:p>
    <w:p w14:paraId="5C61D6C0" w14:textId="307864B5" w:rsidR="00295094" w:rsidRPr="00295094" w:rsidRDefault="00295094" w:rsidP="00295094">
      <w:pPr>
        <w:rPr>
          <w:rFonts w:ascii="Arial" w:hAnsi="Arial"/>
        </w:rPr>
      </w:pPr>
    </w:p>
    <w:p w14:paraId="15BC4F3F" w14:textId="7438CF0B" w:rsidR="00295094" w:rsidRPr="00295094" w:rsidRDefault="00295094" w:rsidP="00295094">
      <w:pPr>
        <w:rPr>
          <w:rFonts w:ascii="Arial" w:hAnsi="Arial"/>
        </w:rPr>
      </w:pPr>
    </w:p>
    <w:p w14:paraId="426BCAD0" w14:textId="3C50641B" w:rsidR="00295094" w:rsidRDefault="00295094" w:rsidP="00295094">
      <w:pPr>
        <w:rPr>
          <w:rFonts w:ascii="Arial" w:hAnsi="Arial"/>
        </w:rPr>
      </w:pPr>
    </w:p>
    <w:p w14:paraId="731D31C7" w14:textId="420B948E" w:rsidR="00295094" w:rsidRPr="00295094" w:rsidRDefault="00295094" w:rsidP="00295094">
      <w:pPr>
        <w:tabs>
          <w:tab w:val="left" w:pos="3510"/>
        </w:tabs>
        <w:rPr>
          <w:rFonts w:ascii="Arial" w:hAnsi="Arial"/>
        </w:rPr>
      </w:pPr>
      <w:r>
        <w:rPr>
          <w:rFonts w:ascii="Arial" w:hAnsi="Arial"/>
        </w:rPr>
        <w:tab/>
      </w:r>
    </w:p>
    <w:sectPr w:rsidR="00295094" w:rsidRPr="00295094">
      <w:headerReference w:type="even" r:id="rId7"/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60577" w14:textId="77777777" w:rsidR="0013526E" w:rsidRDefault="0013526E">
      <w:r>
        <w:separator/>
      </w:r>
    </w:p>
  </w:endnote>
  <w:endnote w:type="continuationSeparator" w:id="0">
    <w:p w14:paraId="150F2678" w14:textId="77777777" w:rsidR="0013526E" w:rsidRDefault="0013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BE4C7" w14:textId="30545389" w:rsidR="00181DC0" w:rsidRPr="00857657" w:rsidRDefault="00857657" w:rsidP="00857657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FILENAME  \p  \* MERGEFORMAT </w:instrText>
    </w:r>
    <w:r>
      <w:rPr>
        <w:sz w:val="16"/>
      </w:rPr>
      <w:fldChar w:fldCharType="separate"/>
    </w:r>
    <w:r w:rsidR="00CC2B54">
      <w:rPr>
        <w:noProof/>
        <w:sz w:val="16"/>
      </w:rPr>
      <w:t>Y:\POST-OP INSTRUCTIONS\UOC POST-OP INSTRUCTIONS\MCCLELLAN\ACFS Post Op Carpal tunnel CSM 090121.docx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62FD3" w14:textId="77777777" w:rsidR="0013526E" w:rsidRDefault="0013526E">
      <w:r>
        <w:separator/>
      </w:r>
    </w:p>
  </w:footnote>
  <w:footnote w:type="continuationSeparator" w:id="0">
    <w:p w14:paraId="327AF230" w14:textId="77777777" w:rsidR="0013526E" w:rsidRDefault="00135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FDA97" w14:textId="77777777" w:rsidR="00612EED" w:rsidRDefault="00612EED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William A. Tyndall, M.D., Ph.D.</w:t>
    </w:r>
  </w:p>
  <w:p w14:paraId="59319A43" w14:textId="77777777" w:rsidR="00612EED" w:rsidRDefault="00612EED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2525 Ninth Ave, Suite 2B</w:t>
    </w:r>
  </w:p>
  <w:p w14:paraId="5EF7E5A6" w14:textId="77777777" w:rsidR="00612EED" w:rsidRDefault="00612EED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Altoona, PA 16602</w:t>
    </w:r>
  </w:p>
  <w:p w14:paraId="673209A3" w14:textId="77777777" w:rsidR="00612EED" w:rsidRDefault="00612EED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814-949-4050</w:t>
    </w:r>
  </w:p>
  <w:p w14:paraId="05A8A77B" w14:textId="77777777" w:rsidR="00612EED" w:rsidRDefault="005A2DF0">
    <w:pPr>
      <w:pStyle w:val="Header1"/>
      <w:tabs>
        <w:tab w:val="clear" w:pos="8640"/>
        <w:tab w:val="right" w:pos="8620"/>
      </w:tabs>
      <w:jc w:val="center"/>
      <w:rPr>
        <w:rFonts w:eastAsia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C8C34E1" wp14:editId="5C51066C">
          <wp:simplePos x="0" y="0"/>
          <wp:positionH relativeFrom="page">
            <wp:posOffset>1143000</wp:posOffset>
          </wp:positionH>
          <wp:positionV relativeFrom="page">
            <wp:posOffset>434340</wp:posOffset>
          </wp:positionV>
          <wp:extent cx="2171700" cy="10883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FFD5E" w14:textId="4AE220FD" w:rsidR="00295094" w:rsidRDefault="00295094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0149D99" wp14:editId="5C182CF2">
          <wp:simplePos x="0" y="0"/>
          <wp:positionH relativeFrom="column">
            <wp:posOffset>0</wp:posOffset>
          </wp:positionH>
          <wp:positionV relativeFrom="paragraph">
            <wp:posOffset>-149860</wp:posOffset>
          </wp:positionV>
          <wp:extent cx="2114550" cy="962025"/>
          <wp:effectExtent l="0" t="0" r="0" b="9525"/>
          <wp:wrapNone/>
          <wp:docPr id="3" name="Picture 4" descr="Description: C:\Users\dschaut\AppData\Local\Microsoft\Windows\Temporary Internet Files\Content.Outlook\OU8BYNT3\ACS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C:\Users\dschaut\AppData\Local\Microsoft\Windows\Temporary Internet Files\Content.Outlook\OU8BYNT3\ACS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AFD64C" w14:textId="27E30276" w:rsidR="00295094" w:rsidRDefault="00295094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</w:p>
  <w:p w14:paraId="1B6E8C49" w14:textId="77777777" w:rsidR="00295094" w:rsidRPr="00295094" w:rsidRDefault="00295094">
    <w:pPr>
      <w:pStyle w:val="Header1"/>
      <w:tabs>
        <w:tab w:val="clear" w:pos="8640"/>
        <w:tab w:val="right" w:pos="8620"/>
      </w:tabs>
      <w:jc w:val="right"/>
      <w:rPr>
        <w:rFonts w:ascii="Arial" w:hAnsi="Arial"/>
        <w:sz w:val="18"/>
      </w:rPr>
    </w:pPr>
  </w:p>
  <w:p w14:paraId="162D9B1C" w14:textId="77777777" w:rsidR="00295094" w:rsidRDefault="00295094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</w:p>
  <w:p w14:paraId="23AE3DDA" w14:textId="15526D08" w:rsidR="00612EED" w:rsidRDefault="00880144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Christopher S. McClellan, D.O.</w:t>
    </w:r>
  </w:p>
  <w:p w14:paraId="0E07AE05" w14:textId="6BD45F71" w:rsidR="00612EED" w:rsidRDefault="00612EED" w:rsidP="005A2DF0">
    <w:pPr>
      <w:pStyle w:val="Header1"/>
      <w:tabs>
        <w:tab w:val="clear" w:pos="4320"/>
        <w:tab w:val="clear" w:pos="8640"/>
        <w:tab w:val="right" w:pos="8620"/>
      </w:tabs>
      <w:rPr>
        <w:rFonts w:eastAsia="Times New Roman"/>
        <w:color w:val="auto"/>
        <w:sz w:val="20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144"/>
    <w:rsid w:val="00035242"/>
    <w:rsid w:val="0013526E"/>
    <w:rsid w:val="00181DC0"/>
    <w:rsid w:val="00295094"/>
    <w:rsid w:val="005710D6"/>
    <w:rsid w:val="005A2DF0"/>
    <w:rsid w:val="00612EED"/>
    <w:rsid w:val="00847352"/>
    <w:rsid w:val="00857657"/>
    <w:rsid w:val="00880144"/>
    <w:rsid w:val="00BF1B77"/>
    <w:rsid w:val="00CC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7575C00"/>
  <w15:docId w15:val="{A1D19881-4B86-474C-984E-A38208B9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A">
    <w:name w:val="Free Form A"/>
    <w:autoRedefine/>
    <w:rPr>
      <w:rFonts w:eastAsia="ヒラギノ角ゴ Pro W3"/>
      <w:color w:val="000000"/>
    </w:rPr>
  </w:style>
  <w:style w:type="paragraph" w:styleId="Header">
    <w:name w:val="header"/>
    <w:basedOn w:val="Normal"/>
    <w:locked/>
    <w:rsid w:val="008801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88014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UOC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William A. Tyndall</dc:creator>
  <cp:lastModifiedBy>Dene Schaut</cp:lastModifiedBy>
  <cp:revision>3</cp:revision>
  <cp:lastPrinted>2021-09-01T14:39:00Z</cp:lastPrinted>
  <dcterms:created xsi:type="dcterms:W3CDTF">2021-09-01T14:38:00Z</dcterms:created>
  <dcterms:modified xsi:type="dcterms:W3CDTF">2021-09-01T14:40:00Z</dcterms:modified>
</cp:coreProperties>
</file>