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6E95" w14:textId="77777777" w:rsidR="00685616" w:rsidRDefault="00685616" w:rsidP="00685616">
      <w:pPr>
        <w:rPr>
          <w:rFonts w:ascii="Arial" w:hAnsi="Arial" w:cs="Arial"/>
          <w:b/>
          <w:bCs/>
          <w:u w:val="single"/>
        </w:rPr>
      </w:pPr>
    </w:p>
    <w:p w14:paraId="5AD78C8F" w14:textId="77777777" w:rsidR="00685616" w:rsidRDefault="00685616" w:rsidP="0099251D">
      <w:pPr>
        <w:jc w:val="center"/>
        <w:rPr>
          <w:rFonts w:ascii="Arial" w:hAnsi="Arial" w:cs="Arial"/>
          <w:b/>
          <w:bCs/>
          <w:u w:val="single"/>
        </w:rPr>
      </w:pPr>
    </w:p>
    <w:p w14:paraId="4672F55C" w14:textId="7A243A25" w:rsidR="002D6590" w:rsidRPr="00685616" w:rsidRDefault="00033E8A" w:rsidP="0099251D">
      <w:pPr>
        <w:jc w:val="center"/>
        <w:rPr>
          <w:rFonts w:ascii="Arial" w:hAnsi="Arial" w:cs="Arial"/>
          <w:b/>
          <w:bCs/>
          <w:u w:val="single"/>
        </w:rPr>
      </w:pPr>
      <w:r w:rsidRPr="00685616">
        <w:rPr>
          <w:rFonts w:ascii="Arial" w:hAnsi="Arial" w:cs="Arial"/>
          <w:b/>
          <w:bCs/>
          <w:u w:val="single"/>
        </w:rPr>
        <w:t xml:space="preserve">Post </w:t>
      </w:r>
      <w:r w:rsidR="00685616" w:rsidRPr="00685616">
        <w:rPr>
          <w:rFonts w:ascii="Arial" w:hAnsi="Arial" w:cs="Arial"/>
          <w:b/>
          <w:bCs/>
          <w:u w:val="single"/>
        </w:rPr>
        <w:t>Operative</w:t>
      </w:r>
      <w:r w:rsidRPr="00685616">
        <w:rPr>
          <w:rFonts w:ascii="Arial" w:hAnsi="Arial" w:cs="Arial"/>
          <w:b/>
          <w:bCs/>
          <w:u w:val="single"/>
        </w:rPr>
        <w:t xml:space="preserve"> Instructions</w:t>
      </w:r>
    </w:p>
    <w:p w14:paraId="7CFB18BC" w14:textId="77F88714" w:rsidR="00033E8A" w:rsidRPr="00685616" w:rsidRDefault="00685616" w:rsidP="00685616">
      <w:pPr>
        <w:tabs>
          <w:tab w:val="left" w:pos="839"/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3E8A" w:rsidRPr="00685616">
        <w:rPr>
          <w:rFonts w:ascii="Arial" w:hAnsi="Arial" w:cs="Arial"/>
        </w:rPr>
        <w:t>PRP/Fat graft/ BMAC</w:t>
      </w:r>
    </w:p>
    <w:p w14:paraId="3C03EDE9" w14:textId="77777777" w:rsidR="00033E8A" w:rsidRPr="00685616" w:rsidRDefault="00033E8A">
      <w:pPr>
        <w:rPr>
          <w:rFonts w:ascii="Arial" w:hAnsi="Arial" w:cs="Arial"/>
        </w:rPr>
      </w:pPr>
    </w:p>
    <w:p w14:paraId="67191853" w14:textId="288EADAC" w:rsidR="00033E8A" w:rsidRPr="00685616" w:rsidRDefault="00033E8A" w:rsidP="00033E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5616">
        <w:rPr>
          <w:rFonts w:ascii="Arial" w:hAnsi="Arial" w:cs="Arial"/>
        </w:rPr>
        <w:t>Do not take non-steroidal anti-inflam</w:t>
      </w:r>
      <w:r w:rsidR="0099251D" w:rsidRPr="00685616">
        <w:rPr>
          <w:rFonts w:ascii="Arial" w:hAnsi="Arial" w:cs="Arial"/>
        </w:rPr>
        <w:t xml:space="preserve">matory drugs (NSAIDs) like Advil, ibuprofen, Aleve, naproxen, Motrin, Celebrex, Mobic, etc., for </w:t>
      </w:r>
      <w:r w:rsidR="0099251D" w:rsidRPr="00685616">
        <w:rPr>
          <w:rFonts w:ascii="Arial" w:hAnsi="Arial" w:cs="Arial"/>
          <w:b/>
          <w:bCs/>
        </w:rPr>
        <w:t>7 days</w:t>
      </w:r>
      <w:r w:rsidR="0099251D" w:rsidRPr="00685616">
        <w:rPr>
          <w:rFonts w:ascii="Arial" w:hAnsi="Arial" w:cs="Arial"/>
        </w:rPr>
        <w:t xml:space="preserve"> after your procedure. These medicines inhibit the inflammatory process,</w:t>
      </w:r>
      <w:r w:rsidRPr="00685616">
        <w:rPr>
          <w:rFonts w:ascii="Arial" w:hAnsi="Arial" w:cs="Arial"/>
        </w:rPr>
        <w:t xml:space="preserve"> which is important </w:t>
      </w:r>
      <w:r w:rsidR="0099251D" w:rsidRPr="00685616">
        <w:rPr>
          <w:rFonts w:ascii="Arial" w:hAnsi="Arial" w:cs="Arial"/>
        </w:rPr>
        <w:t xml:space="preserve">for </w:t>
      </w:r>
      <w:r w:rsidRPr="00685616">
        <w:rPr>
          <w:rFonts w:ascii="Arial" w:hAnsi="Arial" w:cs="Arial"/>
        </w:rPr>
        <w:t>healing and regeneration</w:t>
      </w:r>
      <w:r w:rsidR="0099251D" w:rsidRPr="00685616">
        <w:rPr>
          <w:rFonts w:ascii="Arial" w:hAnsi="Arial" w:cs="Arial"/>
        </w:rPr>
        <w:t xml:space="preserve"> after your procedure.</w:t>
      </w:r>
    </w:p>
    <w:p w14:paraId="624689B2" w14:textId="297FA214" w:rsidR="00033E8A" w:rsidRPr="00685616" w:rsidRDefault="00033E8A" w:rsidP="00033E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5616">
        <w:rPr>
          <w:rFonts w:ascii="Arial" w:hAnsi="Arial" w:cs="Arial"/>
        </w:rPr>
        <w:t xml:space="preserve">Take Tylenol 1000mg 4 times a day as needed </w:t>
      </w:r>
      <w:r w:rsidR="0099251D" w:rsidRPr="00685616">
        <w:rPr>
          <w:rFonts w:ascii="Arial" w:hAnsi="Arial" w:cs="Arial"/>
        </w:rPr>
        <w:t>for pain. Another</w:t>
      </w:r>
      <w:r w:rsidRPr="00685616">
        <w:rPr>
          <w:rFonts w:ascii="Arial" w:hAnsi="Arial" w:cs="Arial"/>
        </w:rPr>
        <w:t xml:space="preserve"> pain medicine </w:t>
      </w:r>
      <w:r w:rsidR="0099251D" w:rsidRPr="00685616">
        <w:rPr>
          <w:rFonts w:ascii="Arial" w:hAnsi="Arial" w:cs="Arial"/>
        </w:rPr>
        <w:t>may be</w:t>
      </w:r>
      <w:r w:rsidRPr="00685616">
        <w:rPr>
          <w:rFonts w:ascii="Arial" w:hAnsi="Arial" w:cs="Arial"/>
        </w:rPr>
        <w:t xml:space="preserve"> prescribed.</w:t>
      </w:r>
    </w:p>
    <w:p w14:paraId="2BC2603A" w14:textId="3CC0219A" w:rsidR="00033E8A" w:rsidRPr="00685616" w:rsidRDefault="00033E8A" w:rsidP="00033E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5616">
        <w:rPr>
          <w:rFonts w:ascii="Arial" w:hAnsi="Arial" w:cs="Arial"/>
        </w:rPr>
        <w:t xml:space="preserve">Resume anticoagulants (aspirin, </w:t>
      </w:r>
      <w:r w:rsidR="0099251D" w:rsidRPr="00685616">
        <w:rPr>
          <w:rFonts w:ascii="Arial" w:hAnsi="Arial" w:cs="Arial"/>
        </w:rPr>
        <w:t>Plavix, coumadin, Eliquis, Xarelto,</w:t>
      </w:r>
      <w:r w:rsidRPr="00685616">
        <w:rPr>
          <w:rFonts w:ascii="Arial" w:hAnsi="Arial" w:cs="Arial"/>
        </w:rPr>
        <w:t xml:space="preserve"> </w:t>
      </w:r>
      <w:proofErr w:type="spellStart"/>
      <w:r w:rsidRPr="00685616">
        <w:rPr>
          <w:rFonts w:ascii="Arial" w:hAnsi="Arial" w:cs="Arial"/>
        </w:rPr>
        <w:t>etc</w:t>
      </w:r>
      <w:proofErr w:type="spellEnd"/>
      <w:r w:rsidRPr="00685616">
        <w:rPr>
          <w:rFonts w:ascii="Arial" w:hAnsi="Arial" w:cs="Arial"/>
        </w:rPr>
        <w:t xml:space="preserve">) the day </w:t>
      </w:r>
      <w:r w:rsidRPr="00685616">
        <w:rPr>
          <w:rFonts w:ascii="Arial" w:hAnsi="Arial" w:cs="Arial"/>
          <w:b/>
          <w:bCs/>
        </w:rPr>
        <w:t>after</w:t>
      </w:r>
      <w:r w:rsidRPr="00685616">
        <w:rPr>
          <w:rFonts w:ascii="Arial" w:hAnsi="Arial" w:cs="Arial"/>
        </w:rPr>
        <w:t xml:space="preserve"> your procedure</w:t>
      </w:r>
      <w:r w:rsidR="0099251D" w:rsidRPr="00685616">
        <w:rPr>
          <w:rFonts w:ascii="Arial" w:hAnsi="Arial" w:cs="Arial"/>
        </w:rPr>
        <w:t>.</w:t>
      </w:r>
    </w:p>
    <w:p w14:paraId="1EE121C9" w14:textId="5E89ADAA" w:rsidR="00033E8A" w:rsidRPr="00685616" w:rsidRDefault="00033E8A" w:rsidP="00033E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5616">
        <w:rPr>
          <w:rFonts w:ascii="Arial" w:hAnsi="Arial" w:cs="Arial"/>
        </w:rPr>
        <w:t xml:space="preserve">Apply ice directly over </w:t>
      </w:r>
      <w:r w:rsidR="0099251D" w:rsidRPr="00685616">
        <w:rPr>
          <w:rFonts w:ascii="Arial" w:hAnsi="Arial" w:cs="Arial"/>
        </w:rPr>
        <w:t>the incision for 24 hours,</w:t>
      </w:r>
      <w:r w:rsidRPr="00685616">
        <w:rPr>
          <w:rFonts w:ascii="Arial" w:hAnsi="Arial" w:cs="Arial"/>
        </w:rPr>
        <w:t xml:space="preserve"> then as needed</w:t>
      </w:r>
      <w:r w:rsidR="0099251D" w:rsidRPr="00685616">
        <w:rPr>
          <w:rFonts w:ascii="Arial" w:hAnsi="Arial" w:cs="Arial"/>
        </w:rPr>
        <w:t>.</w:t>
      </w:r>
    </w:p>
    <w:p w14:paraId="3469EE0A" w14:textId="0E647037" w:rsidR="00033E8A" w:rsidRPr="00685616" w:rsidRDefault="00033E8A" w:rsidP="00033E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5616">
        <w:rPr>
          <w:rFonts w:ascii="Arial" w:hAnsi="Arial" w:cs="Arial"/>
        </w:rPr>
        <w:t>It is normal to have some bruising and swelling around the harvest area</w:t>
      </w:r>
      <w:r w:rsidR="0099251D" w:rsidRPr="00685616">
        <w:rPr>
          <w:rFonts w:ascii="Arial" w:hAnsi="Arial" w:cs="Arial"/>
        </w:rPr>
        <w:t xml:space="preserve"> and blood-tinged drainage on the bandage. Please notify the office if any drainage</w:t>
      </w:r>
      <w:r w:rsidRPr="00685616">
        <w:rPr>
          <w:rFonts w:ascii="Arial" w:hAnsi="Arial" w:cs="Arial"/>
        </w:rPr>
        <w:t xml:space="preserve"> is getting worse.</w:t>
      </w:r>
    </w:p>
    <w:p w14:paraId="681BC335" w14:textId="0EB5BEAA" w:rsidR="00033E8A" w:rsidRPr="00685616" w:rsidRDefault="00033E8A" w:rsidP="00033E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5616">
        <w:rPr>
          <w:rFonts w:ascii="Arial" w:hAnsi="Arial" w:cs="Arial"/>
        </w:rPr>
        <w:t xml:space="preserve">Continue the dressing </w:t>
      </w:r>
      <w:r w:rsidR="00494F6F" w:rsidRPr="00685616">
        <w:rPr>
          <w:rFonts w:ascii="Arial" w:hAnsi="Arial" w:cs="Arial"/>
        </w:rPr>
        <w:t xml:space="preserve">for 7 days. </w:t>
      </w:r>
      <w:r w:rsidR="0099251D" w:rsidRPr="00685616">
        <w:rPr>
          <w:rFonts w:ascii="Arial" w:hAnsi="Arial" w:cs="Arial"/>
        </w:rPr>
        <w:t xml:space="preserve">After 7 days, remove the dressing, keeping the </w:t>
      </w:r>
      <w:proofErr w:type="spellStart"/>
      <w:r w:rsidR="0099251D" w:rsidRPr="00685616">
        <w:rPr>
          <w:rFonts w:ascii="Arial" w:hAnsi="Arial" w:cs="Arial"/>
        </w:rPr>
        <w:t>steristrip</w:t>
      </w:r>
      <w:proofErr w:type="spellEnd"/>
      <w:r w:rsidR="0099251D" w:rsidRPr="00685616">
        <w:rPr>
          <w:rFonts w:ascii="Arial" w:hAnsi="Arial" w:cs="Arial"/>
        </w:rPr>
        <w:t xml:space="preserve"> in place, if possible. Apply a band</w:t>
      </w:r>
      <w:r w:rsidR="00685616">
        <w:rPr>
          <w:rFonts w:ascii="Arial" w:hAnsi="Arial" w:cs="Arial"/>
        </w:rPr>
        <w:t>-</w:t>
      </w:r>
      <w:r w:rsidR="0099251D" w:rsidRPr="00685616">
        <w:rPr>
          <w:rFonts w:ascii="Arial" w:hAnsi="Arial" w:cs="Arial"/>
        </w:rPr>
        <w:t xml:space="preserve">aid over the incision. The </w:t>
      </w:r>
      <w:proofErr w:type="spellStart"/>
      <w:r w:rsidR="0099251D" w:rsidRPr="00685616">
        <w:rPr>
          <w:rFonts w:ascii="Arial" w:hAnsi="Arial" w:cs="Arial"/>
        </w:rPr>
        <w:t>steristrip</w:t>
      </w:r>
      <w:proofErr w:type="spellEnd"/>
      <w:r w:rsidR="0099251D" w:rsidRPr="00685616">
        <w:rPr>
          <w:rFonts w:ascii="Arial" w:hAnsi="Arial" w:cs="Arial"/>
        </w:rPr>
        <w:t xml:space="preserve"> should fall off after several days. If it does not,</w:t>
      </w:r>
      <w:r w:rsidR="00494F6F" w:rsidRPr="00685616">
        <w:rPr>
          <w:rFonts w:ascii="Arial" w:hAnsi="Arial" w:cs="Arial"/>
        </w:rPr>
        <w:t xml:space="preserve"> it can be removed </w:t>
      </w:r>
      <w:proofErr w:type="gramStart"/>
      <w:r w:rsidR="00494F6F" w:rsidRPr="00685616">
        <w:rPr>
          <w:rFonts w:ascii="Arial" w:hAnsi="Arial" w:cs="Arial"/>
        </w:rPr>
        <w:t>at</w:t>
      </w:r>
      <w:proofErr w:type="gramEnd"/>
      <w:r w:rsidR="00494F6F" w:rsidRPr="00685616">
        <w:rPr>
          <w:rFonts w:ascii="Arial" w:hAnsi="Arial" w:cs="Arial"/>
        </w:rPr>
        <w:t xml:space="preserve"> 14 days.</w:t>
      </w:r>
    </w:p>
    <w:p w14:paraId="02FC6569" w14:textId="6D60279E" w:rsidR="00494F6F" w:rsidRPr="00685616" w:rsidRDefault="00494F6F" w:rsidP="00033E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5616">
        <w:rPr>
          <w:rFonts w:ascii="Arial" w:hAnsi="Arial" w:cs="Arial"/>
        </w:rPr>
        <w:t>It</w:t>
      </w:r>
      <w:r w:rsidR="0099251D" w:rsidRPr="00685616">
        <w:rPr>
          <w:rFonts w:ascii="Arial" w:hAnsi="Arial" w:cs="Arial"/>
        </w:rPr>
        <w:t>'s OK to shower with the dressing or band</w:t>
      </w:r>
      <w:r w:rsidR="00685616">
        <w:rPr>
          <w:rFonts w:ascii="Arial" w:hAnsi="Arial" w:cs="Arial"/>
        </w:rPr>
        <w:t>-</w:t>
      </w:r>
      <w:r w:rsidRPr="00685616">
        <w:rPr>
          <w:rFonts w:ascii="Arial" w:hAnsi="Arial" w:cs="Arial"/>
        </w:rPr>
        <w:t xml:space="preserve">aid in place. </w:t>
      </w:r>
      <w:r w:rsidR="0099251D" w:rsidRPr="00685616">
        <w:rPr>
          <w:rFonts w:ascii="Arial" w:hAnsi="Arial" w:cs="Arial"/>
        </w:rPr>
        <w:t>However, avoid baths, hot tubs, and swimming pools for two</w:t>
      </w:r>
      <w:r w:rsidRPr="00685616">
        <w:rPr>
          <w:rFonts w:ascii="Arial" w:hAnsi="Arial" w:cs="Arial"/>
        </w:rPr>
        <w:t xml:space="preserve"> weeks.</w:t>
      </w:r>
    </w:p>
    <w:p w14:paraId="0DF12272" w14:textId="0DC18DEB" w:rsidR="00494F6F" w:rsidRPr="00685616" w:rsidRDefault="00494F6F" w:rsidP="00033E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5616">
        <w:rPr>
          <w:rFonts w:ascii="Arial" w:hAnsi="Arial" w:cs="Arial"/>
        </w:rPr>
        <w:t>It</w:t>
      </w:r>
      <w:r w:rsidR="0099251D" w:rsidRPr="00685616">
        <w:rPr>
          <w:rFonts w:ascii="Arial" w:hAnsi="Arial" w:cs="Arial"/>
        </w:rPr>
        <w:t>’</w:t>
      </w:r>
      <w:r w:rsidRPr="00685616">
        <w:rPr>
          <w:rFonts w:ascii="Arial" w:hAnsi="Arial" w:cs="Arial"/>
        </w:rPr>
        <w:t>s normal for the pain in the injected joint to worsen over 1-2 weeks.  This is the inflammatory response and is a sign that it is working. This pain will slowly subside.  Improvement in the joint will happen slowly over 2-3 months as the cells in the injection begin to work.</w:t>
      </w:r>
    </w:p>
    <w:p w14:paraId="7A249381" w14:textId="749A3551" w:rsidR="00494F6F" w:rsidRPr="00685616" w:rsidRDefault="00494F6F" w:rsidP="00033E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5616">
        <w:rPr>
          <w:rFonts w:ascii="Arial" w:hAnsi="Arial" w:cs="Arial"/>
        </w:rPr>
        <w:t>If you have any questions or concerns</w:t>
      </w:r>
      <w:r w:rsidR="0099251D" w:rsidRPr="00685616">
        <w:rPr>
          <w:rFonts w:ascii="Arial" w:hAnsi="Arial" w:cs="Arial"/>
        </w:rPr>
        <w:t>, call Dr Tyndall at 814-574-1855 or the office at</w:t>
      </w:r>
      <w:r w:rsidRPr="00685616">
        <w:rPr>
          <w:rFonts w:ascii="Arial" w:hAnsi="Arial" w:cs="Arial"/>
        </w:rPr>
        <w:t xml:space="preserve"> 814-942-1166. For an emergency</w:t>
      </w:r>
      <w:r w:rsidR="0099251D" w:rsidRPr="00685616">
        <w:rPr>
          <w:rFonts w:ascii="Arial" w:hAnsi="Arial" w:cs="Arial"/>
        </w:rPr>
        <w:t>,</w:t>
      </w:r>
      <w:r w:rsidRPr="00685616">
        <w:rPr>
          <w:rFonts w:ascii="Arial" w:hAnsi="Arial" w:cs="Arial"/>
        </w:rPr>
        <w:t xml:space="preserve"> dial 911 or go to the closest ER.</w:t>
      </w:r>
    </w:p>
    <w:sectPr w:rsidR="00494F6F" w:rsidRPr="00685616" w:rsidSect="00EB5C1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73A3" w14:textId="77777777" w:rsidR="00685616" w:rsidRDefault="00685616" w:rsidP="00685616">
      <w:r>
        <w:separator/>
      </w:r>
    </w:p>
  </w:endnote>
  <w:endnote w:type="continuationSeparator" w:id="0">
    <w:p w14:paraId="57FA57FE" w14:textId="77777777" w:rsidR="00685616" w:rsidRDefault="00685616" w:rsidP="0068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0F04" w14:textId="116BC02D" w:rsidR="001B3AFF" w:rsidRDefault="001B3AFF">
    <w:pPr>
      <w:pStyle w:val="Footer"/>
    </w:pPr>
    <w:fldSimple w:instr=" FILENAME \p \* MERGEFORMAT ">
      <w:r w:rsidR="003F3BCC">
        <w:rPr>
          <w:noProof/>
        </w:rPr>
        <w:t>Y:\POST-OP INSTRUCTIONS\UOC POST-OP INSTRUCTIONS\Tyndall- PRP Fat Graft BMAC instructions 04222024.docx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CAF9" w14:textId="77777777" w:rsidR="00685616" w:rsidRDefault="00685616" w:rsidP="00685616">
      <w:r>
        <w:separator/>
      </w:r>
    </w:p>
  </w:footnote>
  <w:footnote w:type="continuationSeparator" w:id="0">
    <w:p w14:paraId="1506E946" w14:textId="77777777" w:rsidR="00685616" w:rsidRDefault="00685616" w:rsidP="0068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BC09" w14:textId="77777777" w:rsidR="00685616" w:rsidRDefault="00685616" w:rsidP="00685616">
    <w:pPr>
      <w:pStyle w:val="Header1"/>
      <w:tabs>
        <w:tab w:val="clear" w:pos="8640"/>
        <w:tab w:val="right" w:pos="8620"/>
      </w:tabs>
      <w:jc w:val="right"/>
      <w:rPr>
        <w:rFonts w:ascii="Arial Bold" w:hAnsi="Arial Bold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7695CF" wp14:editId="7357809E">
          <wp:simplePos x="0" y="0"/>
          <wp:positionH relativeFrom="column">
            <wp:posOffset>-492898</wp:posOffset>
          </wp:positionH>
          <wp:positionV relativeFrom="paragraph">
            <wp:posOffset>-99198</wp:posOffset>
          </wp:positionV>
          <wp:extent cx="2114550" cy="962025"/>
          <wp:effectExtent l="0" t="0" r="0" b="9525"/>
          <wp:wrapNone/>
          <wp:docPr id="10" name="Picture 10" descr="Description: C:\Users\dschaut\AppData\Local\Microsoft\Windows\Temporary Internet Files\Content.Outlook\OU8BYNT3\ACS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dschaut\AppData\Local\Microsoft\Windows\Temporary Internet Files\Content.Outlook\OU8BYNT3\ACS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1146FF" w14:textId="77777777" w:rsidR="00685616" w:rsidRDefault="00685616" w:rsidP="00685616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38DD7170" w14:textId="77777777" w:rsidR="00685616" w:rsidRDefault="00685616" w:rsidP="00685616">
    <w:pPr>
      <w:pStyle w:val="Header1"/>
      <w:tabs>
        <w:tab w:val="clear" w:pos="8640"/>
        <w:tab w:val="right" w:pos="8620"/>
      </w:tabs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  <w:t>3000 Fairway Drive</w:t>
    </w:r>
  </w:p>
  <w:p w14:paraId="2255B67F" w14:textId="77777777" w:rsidR="00685616" w:rsidRDefault="00685616" w:rsidP="00685616">
    <w:pPr>
      <w:pStyle w:val="Header1"/>
      <w:tabs>
        <w:tab w:val="clear" w:pos="8640"/>
        <w:tab w:val="right" w:pos="8620"/>
      </w:tabs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  <w:t>Altoona, PA 16602</w:t>
    </w:r>
  </w:p>
  <w:p w14:paraId="4D46F3B0" w14:textId="77777777" w:rsidR="00685616" w:rsidRDefault="00685616" w:rsidP="00685616">
    <w:pPr>
      <w:pStyle w:val="Header1"/>
      <w:tabs>
        <w:tab w:val="clear" w:pos="8640"/>
        <w:tab w:val="right" w:pos="8620"/>
      </w:tabs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  <w:t>814-942-1166</w:t>
    </w:r>
  </w:p>
  <w:p w14:paraId="5C97A419" w14:textId="77777777" w:rsidR="00685616" w:rsidRDefault="00685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A4F68"/>
    <w:multiLevelType w:val="hybridMultilevel"/>
    <w:tmpl w:val="33522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75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8A"/>
    <w:rsid w:val="00033E8A"/>
    <w:rsid w:val="0019003E"/>
    <w:rsid w:val="001B3AFF"/>
    <w:rsid w:val="002744EF"/>
    <w:rsid w:val="002D6590"/>
    <w:rsid w:val="003223C4"/>
    <w:rsid w:val="003F3BCC"/>
    <w:rsid w:val="00465A7A"/>
    <w:rsid w:val="00494F6F"/>
    <w:rsid w:val="004A1AA9"/>
    <w:rsid w:val="0052782E"/>
    <w:rsid w:val="005A354D"/>
    <w:rsid w:val="00685616"/>
    <w:rsid w:val="006924A3"/>
    <w:rsid w:val="007E1CA1"/>
    <w:rsid w:val="00833F49"/>
    <w:rsid w:val="008805EB"/>
    <w:rsid w:val="0091664D"/>
    <w:rsid w:val="00983E49"/>
    <w:rsid w:val="0099251D"/>
    <w:rsid w:val="009C4E89"/>
    <w:rsid w:val="009F0DCA"/>
    <w:rsid w:val="00A74C13"/>
    <w:rsid w:val="00BB19E7"/>
    <w:rsid w:val="00CC2F82"/>
    <w:rsid w:val="00EB0BFE"/>
    <w:rsid w:val="00E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88828"/>
  <w15:chartTrackingRefBased/>
  <w15:docId w15:val="{A90730B8-10FB-0541-8DD2-9EC1C835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E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E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E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E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E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E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E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5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616"/>
  </w:style>
  <w:style w:type="paragraph" w:styleId="Footer">
    <w:name w:val="footer"/>
    <w:basedOn w:val="Normal"/>
    <w:link w:val="FooterChar"/>
    <w:uiPriority w:val="99"/>
    <w:unhideWhenUsed/>
    <w:rsid w:val="006856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616"/>
  </w:style>
  <w:style w:type="paragraph" w:customStyle="1" w:styleId="Header1">
    <w:name w:val="Header1"/>
    <w:rsid w:val="00685616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Tyndall</dc:creator>
  <cp:keywords/>
  <dc:description/>
  <cp:lastModifiedBy>Hunter Rose</cp:lastModifiedBy>
  <cp:revision>3</cp:revision>
  <cp:lastPrinted>2024-04-22T14:11:00Z</cp:lastPrinted>
  <dcterms:created xsi:type="dcterms:W3CDTF">2024-04-22T13:53:00Z</dcterms:created>
  <dcterms:modified xsi:type="dcterms:W3CDTF">2024-04-22T14:16:00Z</dcterms:modified>
</cp:coreProperties>
</file>