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8F5" w:rsidRDefault="009C18F5">
      <w:pPr>
        <w:pStyle w:val="Title"/>
      </w:pPr>
      <w:bookmarkStart w:id="0" w:name="_GoBack"/>
      <w:bookmarkEnd w:id="0"/>
      <w:r>
        <w:t>DISCHARGE INSTRUCTIONS--ROTATOR CUFF SURGERY</w:t>
      </w:r>
    </w:p>
    <w:p w:rsidR="009C18F5" w:rsidRDefault="009C18F5">
      <w:pPr>
        <w:rPr>
          <w:rFonts w:ascii="Times New Roman" w:hAnsi="Times New Roman"/>
          <w:sz w:val="24"/>
        </w:rPr>
      </w:pPr>
    </w:p>
    <w:p w:rsidR="009C18F5" w:rsidRDefault="009C18F5">
      <w:pPr>
        <w:pStyle w:val="BodyText"/>
        <w:rPr>
          <w:rFonts w:ascii="Times New Roman" w:hAnsi="Times New Roman"/>
          <w:sz w:val="24"/>
        </w:rPr>
      </w:pPr>
      <w:r>
        <w:rPr>
          <w:rFonts w:ascii="Times New Roman" w:hAnsi="Times New Roman"/>
          <w:sz w:val="24"/>
        </w:rPr>
        <w:t xml:space="preserve">You have recently undergone rotator cuff surgery. Although the incision may be small, a significant amount of surgery has been done through this incision.  Rotator cuff surgery is quite uncomfortable and because of this a narcotic pain medicine has been prescribed for you.  It is dangerous to use alcohol or any other pain medicine in conjunction with this medicine that has been prescribed.  </w:t>
      </w:r>
    </w:p>
    <w:p w:rsidR="009C18F5" w:rsidRDefault="009C18F5">
      <w:pPr>
        <w:rPr>
          <w:rFonts w:ascii="Times New Roman" w:hAnsi="Times New Roman"/>
          <w:sz w:val="24"/>
        </w:rPr>
      </w:pPr>
    </w:p>
    <w:p w:rsidR="009C18F5" w:rsidRDefault="009C18F5">
      <w:pPr>
        <w:rPr>
          <w:rFonts w:ascii="Times New Roman" w:hAnsi="Times New Roman"/>
          <w:sz w:val="24"/>
        </w:rPr>
      </w:pPr>
      <w:r>
        <w:rPr>
          <w:rFonts w:ascii="Times New Roman" w:hAnsi="Times New Roman"/>
          <w:sz w:val="24"/>
        </w:rPr>
        <w:t xml:space="preserve">Please leave the dressing intact until seen back in my office.  If there is bleeding or spotting on the dressing, please reinforce it with a dry sterile dressing and call me at the office or page the physician on call.  If weakness, dizziness, numbness or tingling, elevated temperature or any other medical problems develop, please call my office </w:t>
      </w:r>
      <w:r w:rsidR="00E23E9E">
        <w:rPr>
          <w:rFonts w:ascii="Times New Roman" w:hAnsi="Times New Roman"/>
          <w:sz w:val="24"/>
        </w:rPr>
        <w:t>immediately;</w:t>
      </w:r>
      <w:r>
        <w:rPr>
          <w:rFonts w:ascii="Times New Roman" w:hAnsi="Times New Roman"/>
          <w:sz w:val="24"/>
        </w:rPr>
        <w:t xml:space="preserve"> page the physician on call or report directly to the emergency room.  </w:t>
      </w:r>
    </w:p>
    <w:p w:rsidR="009C18F5" w:rsidRDefault="009C18F5">
      <w:pPr>
        <w:rPr>
          <w:rFonts w:ascii="Times New Roman" w:hAnsi="Times New Roman"/>
          <w:sz w:val="24"/>
        </w:rPr>
      </w:pPr>
    </w:p>
    <w:p w:rsidR="009C18F5" w:rsidRDefault="009C18F5">
      <w:pPr>
        <w:rPr>
          <w:rFonts w:ascii="Times New Roman" w:hAnsi="Times New Roman"/>
          <w:sz w:val="24"/>
        </w:rPr>
      </w:pPr>
      <w:r>
        <w:rPr>
          <w:rFonts w:ascii="Times New Roman" w:hAnsi="Times New Roman"/>
          <w:sz w:val="24"/>
        </w:rPr>
        <w:t xml:space="preserve">A sling has been provided for your protection. It is necessary to wear the sling when sleeping and when walking about.  While awake at home, you may remove the sling and actively move your elbow and wrist but please do not actively lift your shoulder until seen back in the office.  It is quite important to start physical therapy as soon as possible after rotator cuff surgery to avoid stiffness.  Please do only the prescribed exercises that the physical therapist has described. If questions arise, please feel free to call me directly.  </w:t>
      </w:r>
    </w:p>
    <w:p w:rsidR="009C18F5" w:rsidRDefault="009C18F5">
      <w:pPr>
        <w:rPr>
          <w:rFonts w:ascii="Times New Roman" w:hAnsi="Times New Roman"/>
          <w:sz w:val="24"/>
        </w:rPr>
      </w:pPr>
    </w:p>
    <w:p w:rsidR="009C18F5" w:rsidRDefault="009C18F5">
      <w:pPr>
        <w:rPr>
          <w:rFonts w:ascii="Times New Roman" w:hAnsi="Times New Roman"/>
          <w:sz w:val="24"/>
        </w:rPr>
      </w:pPr>
      <w:r>
        <w:rPr>
          <w:rFonts w:ascii="Times New Roman" w:hAnsi="Times New Roman"/>
          <w:sz w:val="24"/>
        </w:rPr>
        <w:t xml:space="preserve">An ice pack has been provided in most cases and these ice packs should be changed every two hours. If regular ice is being used, please do not ice for more than 20 minutes at a time because you can injure the superficial skin nerves.  </w:t>
      </w:r>
    </w:p>
    <w:p w:rsidR="009C18F5" w:rsidRDefault="009C18F5">
      <w:pPr>
        <w:rPr>
          <w:rFonts w:ascii="Times New Roman" w:hAnsi="Times New Roman"/>
          <w:sz w:val="24"/>
        </w:rPr>
      </w:pPr>
    </w:p>
    <w:p w:rsidR="009C18F5" w:rsidRDefault="009C18F5">
      <w:pPr>
        <w:rPr>
          <w:rFonts w:ascii="Times New Roman" w:hAnsi="Times New Roman"/>
          <w:sz w:val="24"/>
        </w:rPr>
      </w:pPr>
      <w:r>
        <w:rPr>
          <w:rFonts w:ascii="Times New Roman" w:hAnsi="Times New Roman"/>
          <w:sz w:val="24"/>
        </w:rPr>
        <w:t xml:space="preserve">In most cases, you should have a follow up appointment within one week to 10 days.  Please call me immediately if problems or questions arise.  </w:t>
      </w:r>
    </w:p>
    <w:p w:rsidR="009C18F5" w:rsidRDefault="009C18F5">
      <w:pPr>
        <w:rPr>
          <w:rFonts w:ascii="Times New Roman" w:hAnsi="Times New Roman"/>
          <w:sz w:val="24"/>
        </w:rPr>
      </w:pPr>
    </w:p>
    <w:p w:rsidR="009C18F5" w:rsidRDefault="009C18F5">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9C18F5" w:rsidRDefault="009C18F5" w:rsidP="00FD00A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E23E9E">
        <w:rPr>
          <w:rFonts w:ascii="Times New Roman" w:hAnsi="Times New Roman"/>
          <w:sz w:val="24"/>
        </w:rPr>
        <w:t xml:space="preserve">Robert J. Singer, D.O. </w:t>
      </w:r>
    </w:p>
    <w:p w:rsidR="00FD00A2" w:rsidRDefault="00FD00A2" w:rsidP="00FD00A2">
      <w:pPr>
        <w:rPr>
          <w:rFonts w:ascii="Times New Roman" w:hAnsi="Times New Roman"/>
          <w:sz w:val="24"/>
        </w:rPr>
      </w:pPr>
    </w:p>
    <w:p w:rsidR="00FD00A2" w:rsidRDefault="00FD00A2" w:rsidP="00FD00A2">
      <w:pPr>
        <w:pStyle w:val="ListBullet"/>
        <w:numPr>
          <w:ilvl w:val="0"/>
          <w:numId w:val="0"/>
        </w:numPr>
        <w:ind w:left="360" w:hanging="360"/>
      </w:pPr>
    </w:p>
    <w:p w:rsidR="00FD00A2" w:rsidRDefault="00FD00A2" w:rsidP="00FD00A2">
      <w:pPr>
        <w:pStyle w:val="ListBullet"/>
        <w:numPr>
          <w:ilvl w:val="0"/>
          <w:numId w:val="0"/>
        </w:numPr>
        <w:ind w:left="360" w:hanging="360"/>
      </w:pPr>
      <w:r>
        <w:t>I have read the information listed above and understand it to the best of my knowledge.</w:t>
      </w:r>
    </w:p>
    <w:p w:rsidR="00FD00A2" w:rsidRDefault="00FD00A2" w:rsidP="00FD00A2">
      <w:pPr>
        <w:pStyle w:val="ListBullet"/>
        <w:numPr>
          <w:ilvl w:val="0"/>
          <w:numId w:val="0"/>
        </w:numPr>
        <w:ind w:left="360" w:hanging="360"/>
      </w:pPr>
    </w:p>
    <w:p w:rsidR="00FD00A2" w:rsidRDefault="00FD00A2" w:rsidP="00FD00A2">
      <w:pPr>
        <w:pStyle w:val="ListBullet"/>
        <w:numPr>
          <w:ilvl w:val="0"/>
          <w:numId w:val="0"/>
        </w:numPr>
        <w:ind w:left="360" w:hanging="360"/>
        <w:sectPr w:rsidR="00FD00A2" w:rsidSect="002601CD">
          <w:footerReference w:type="even" r:id="rId8"/>
          <w:footerReference w:type="default" r:id="rId9"/>
          <w:headerReference w:type="first" r:id="rId10"/>
          <w:footerReference w:type="first" r:id="rId11"/>
          <w:pgSz w:w="12240" w:h="15840" w:code="1"/>
          <w:pgMar w:top="1440" w:right="1440" w:bottom="1440" w:left="1440" w:header="965" w:footer="576" w:gutter="0"/>
          <w:cols w:space="720"/>
          <w:titlePg/>
        </w:sectPr>
      </w:pPr>
      <w:r>
        <w:t>Patient Signature: ___________________________________________</w:t>
      </w:r>
      <w:r>
        <w:tab/>
        <w:t>Date: ______________________</w:t>
      </w:r>
    </w:p>
    <w:p w:rsidR="009C18F5" w:rsidRDefault="009C18F5">
      <w:pPr>
        <w:pStyle w:val="BodyText"/>
        <w:rPr>
          <w:sz w:val="24"/>
          <w:u w:val="single"/>
        </w:rPr>
      </w:pPr>
      <w:r>
        <w:rPr>
          <w:sz w:val="24"/>
          <w:u w:val="single"/>
        </w:rPr>
        <w:lastRenderedPageBreak/>
        <w:br/>
      </w:r>
    </w:p>
    <w:p w:rsidR="009C18F5" w:rsidRDefault="009C18F5"/>
    <w:p w:rsidR="009C18F5" w:rsidRDefault="009C18F5">
      <w:pPr>
        <w:pStyle w:val="HeadingBase"/>
        <w:keepNext w:val="0"/>
        <w:keepLines w:val="0"/>
        <w:spacing w:line="240" w:lineRule="auto"/>
        <w:rPr>
          <w:rFonts w:ascii="Arial" w:hAnsi="Arial"/>
          <w:spacing w:val="-5"/>
          <w:kern w:val="0"/>
        </w:rPr>
      </w:pPr>
    </w:p>
    <w:p w:rsidR="009C18F5" w:rsidRDefault="009C18F5">
      <w:pPr>
        <w:pStyle w:val="HeadingBase"/>
        <w:keepNext w:val="0"/>
        <w:keepLines w:val="0"/>
        <w:spacing w:line="240" w:lineRule="auto"/>
        <w:rPr>
          <w:rFonts w:ascii="Arial" w:hAnsi="Arial"/>
          <w:spacing w:val="-5"/>
          <w:kern w:val="0"/>
        </w:rPr>
      </w:pPr>
    </w:p>
    <w:p w:rsidR="009C18F5" w:rsidRDefault="009C18F5"/>
    <w:p w:rsidR="009C18F5" w:rsidRDefault="009C18F5"/>
    <w:p w:rsidR="009C18F5" w:rsidRDefault="009C18F5">
      <w:pPr>
        <w:pStyle w:val="HeadingBase"/>
        <w:keepNext w:val="0"/>
        <w:keepLines w:val="0"/>
        <w:spacing w:line="240" w:lineRule="auto"/>
        <w:rPr>
          <w:rFonts w:ascii="Arial" w:hAnsi="Arial"/>
          <w:spacing w:val="-5"/>
          <w:kern w:val="0"/>
        </w:rPr>
      </w:pPr>
    </w:p>
    <w:p w:rsidR="009C18F5" w:rsidRDefault="009C18F5"/>
    <w:p w:rsidR="009C18F5" w:rsidRDefault="009C18F5">
      <w:pPr>
        <w:sectPr w:rsidR="009C18F5">
          <w:type w:val="continuous"/>
          <w:pgSz w:w="12240" w:h="15840" w:code="1"/>
          <w:pgMar w:top="1008" w:right="1440" w:bottom="1008" w:left="1440" w:header="965" w:footer="965" w:gutter="0"/>
          <w:cols w:num="2" w:space="432" w:equalWidth="0">
            <w:col w:w="3024" w:space="432"/>
            <w:col w:w="5904"/>
          </w:cols>
          <w:titlePg/>
        </w:sectPr>
      </w:pPr>
    </w:p>
    <w:p w:rsidR="009C18F5" w:rsidRDefault="009C18F5"/>
    <w:sectPr w:rsidR="009C18F5">
      <w:type w:val="continuous"/>
      <w:pgSz w:w="12240" w:h="15840" w:code="1"/>
      <w:pgMar w:top="720" w:right="720" w:bottom="720" w:left="720" w:header="965" w:footer="965" w:gutter="0"/>
      <w:cols w:sep="1" w:space="432"/>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ED7" w:rsidRDefault="006F2ED7">
      <w:r>
        <w:separator/>
      </w:r>
    </w:p>
  </w:endnote>
  <w:endnote w:type="continuationSeparator" w:id="0">
    <w:p w:rsidR="006F2ED7" w:rsidRDefault="006F2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ED" w:rsidRDefault="00AD23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rsidR="00AD23ED" w:rsidRDefault="00AD2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ED" w:rsidRDefault="00AD23ED">
    <w:pPr>
      <w:pStyle w:val="Footer"/>
    </w:pPr>
    <w:r>
      <w:sym w:font="Wingdings" w:char="F06C"/>
    </w:r>
    <w:r>
      <w:t xml:space="preserve">  Page </w:t>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ED" w:rsidRDefault="00AD23ED" w:rsidP="00DB0747">
    <w:pPr>
      <w:pStyle w:val="Footer"/>
      <w:spacing w:before="0" w:line="240" w:lineRule="auto"/>
      <w:jc w:val="center"/>
      <w:rPr>
        <w:rFonts w:ascii="Times New Roman" w:hAnsi="Times New Roman"/>
        <w:sz w:val="24"/>
        <w:szCs w:val="24"/>
        <w:lang w:val="pt-BR"/>
      </w:rPr>
    </w:pPr>
    <w:r w:rsidRPr="00DB0747">
      <w:rPr>
        <w:rFonts w:ascii="Times New Roman" w:hAnsi="Times New Roman"/>
        <w:sz w:val="24"/>
        <w:szCs w:val="24"/>
        <w:lang w:val="pt-BR"/>
      </w:rPr>
      <w:t>3000 Fairway Drive • Altoona, PA 16602 • (814) 942-1166 •FAX (814) 942-6222</w:t>
    </w:r>
  </w:p>
  <w:p w:rsidR="00FD00A2" w:rsidRPr="00DB0747" w:rsidRDefault="00FD00A2" w:rsidP="00DB0747">
    <w:pPr>
      <w:pStyle w:val="Footer"/>
      <w:spacing w:before="0" w:line="240" w:lineRule="auto"/>
      <w:jc w:val="center"/>
      <w:rPr>
        <w:rFonts w:ascii="Times New Roman" w:hAnsi="Times New Roman"/>
        <w:sz w:val="24"/>
        <w:szCs w:val="24"/>
        <w:lang w:val="pt-BR"/>
      </w:rPr>
    </w:pPr>
  </w:p>
  <w:p w:rsidR="00DB0747" w:rsidRPr="00534154" w:rsidRDefault="00DB0747" w:rsidP="00DB0747">
    <w:pPr>
      <w:pStyle w:val="Footer"/>
      <w:spacing w:before="0" w:line="240" w:lineRule="auto"/>
      <w:jc w:val="center"/>
      <w:rPr>
        <w:lang w:val="pt-BR"/>
      </w:rPr>
    </w:pPr>
  </w:p>
  <w:p w:rsidR="00DB0747" w:rsidRPr="00380B08" w:rsidRDefault="00380B08" w:rsidP="00380B08">
    <w:pPr>
      <w:ind w:right="-630"/>
      <w:rPr>
        <w:sz w:val="16"/>
      </w:rPr>
    </w:pPr>
    <w:r w:rsidRPr="00380B08">
      <w:rPr>
        <w:sz w:val="16"/>
      </w:rPr>
      <w:fldChar w:fldCharType="begin"/>
    </w:r>
    <w:r w:rsidRPr="00380B08">
      <w:rPr>
        <w:sz w:val="16"/>
      </w:rPr>
      <w:instrText xml:space="preserve"> FILENAME  \p  \* MERGEFORMAT </w:instrText>
    </w:r>
    <w:r w:rsidRPr="00380B08">
      <w:rPr>
        <w:sz w:val="16"/>
      </w:rPr>
      <w:fldChar w:fldCharType="separate"/>
    </w:r>
    <w:r w:rsidRPr="00380B08">
      <w:rPr>
        <w:noProof/>
        <w:sz w:val="16"/>
      </w:rPr>
      <w:t>Y:\POST-OP INSTRUCTIONS\BO POST-OP INSTRUCTIONS\Dr. Singer\ACFS Discharge Instructions Following RC Surgery_Singer 020316.docx</w:t>
    </w:r>
    <w:r w:rsidRPr="00380B08">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ED7" w:rsidRDefault="006F2ED7">
      <w:r>
        <w:separator/>
      </w:r>
    </w:p>
  </w:footnote>
  <w:footnote w:type="continuationSeparator" w:id="0">
    <w:p w:rsidR="006F2ED7" w:rsidRDefault="006F2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3ED" w:rsidRPr="002601CD" w:rsidRDefault="00D83082" w:rsidP="00FD00A2">
    <w:pPr>
      <w:pStyle w:val="Header"/>
      <w:jc w:val="center"/>
    </w:pPr>
    <w:r>
      <w:rPr>
        <w:noProof/>
      </w:rPr>
      <w:drawing>
        <wp:inline distT="0" distB="0" distL="0" distR="0">
          <wp:extent cx="2114550" cy="962025"/>
          <wp:effectExtent l="0" t="0" r="0" b="9525"/>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78C9C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9E"/>
    <w:rsid w:val="00244703"/>
    <w:rsid w:val="002601CD"/>
    <w:rsid w:val="00380B08"/>
    <w:rsid w:val="004E7D72"/>
    <w:rsid w:val="00534154"/>
    <w:rsid w:val="006F2ED7"/>
    <w:rsid w:val="007D1BEB"/>
    <w:rsid w:val="00810B49"/>
    <w:rsid w:val="009C18F5"/>
    <w:rsid w:val="00AD23ED"/>
    <w:rsid w:val="00C00B76"/>
    <w:rsid w:val="00D83082"/>
    <w:rsid w:val="00DB0747"/>
    <w:rsid w:val="00E23E9E"/>
    <w:rsid w:val="00EC5A56"/>
    <w:rsid w:val="00FD0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paragraph" w:styleId="Title">
    <w:name w:val="Title"/>
    <w:basedOn w:val="Normal"/>
    <w:qFormat/>
    <w:pPr>
      <w:jc w:val="center"/>
    </w:pPr>
    <w:rPr>
      <w:rFonts w:ascii="Times New Roman" w:hAnsi="Times New Roman"/>
      <w:b/>
      <w:spacing w:val="0"/>
      <w:sz w:val="24"/>
    </w:rPr>
  </w:style>
  <w:style w:type="paragraph" w:styleId="ListBullet">
    <w:name w:val="List Bullet"/>
    <w:basedOn w:val="Normal"/>
    <w:rsid w:val="00FD00A2"/>
    <w:pPr>
      <w:numPr>
        <w:numId w:val="1"/>
      </w:numPr>
      <w:contextualSpacing/>
    </w:pPr>
  </w:style>
  <w:style w:type="character" w:styleId="Hyperlink">
    <w:name w:val="Hyperlink"/>
    <w:basedOn w:val="DefaultParagraphFont"/>
    <w:rsid w:val="00FD00A2"/>
    <w:rPr>
      <w:color w:val="0000FF"/>
      <w:u w:val="single"/>
    </w:rPr>
  </w:style>
  <w:style w:type="paragraph" w:styleId="BalloonText">
    <w:name w:val="Balloon Text"/>
    <w:basedOn w:val="Normal"/>
    <w:link w:val="BalloonTextChar"/>
    <w:rsid w:val="00810B49"/>
    <w:rPr>
      <w:rFonts w:ascii="Tahoma" w:hAnsi="Tahoma" w:cs="Tahoma"/>
      <w:sz w:val="16"/>
      <w:szCs w:val="16"/>
    </w:rPr>
  </w:style>
  <w:style w:type="character" w:customStyle="1" w:styleId="BalloonTextChar">
    <w:name w:val="Balloon Text Char"/>
    <w:basedOn w:val="DefaultParagraphFont"/>
    <w:link w:val="BalloonText"/>
    <w:rsid w:val="00810B49"/>
    <w:rPr>
      <w:rFonts w:ascii="Tahoma" w:hAnsi="Tahoma" w:cs="Tahoma"/>
      <w:spacing w:val="-5"/>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pacing w:val="-5"/>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360"/>
      <w:outlineLvl w:val="2"/>
    </w:pPr>
    <w:rPr>
      <w:rFonts w:ascii="Arial Black" w:hAnsi="Arial Black"/>
      <w:kern w:val="28"/>
    </w:rPr>
  </w:style>
  <w:style w:type="paragraph" w:styleId="Heading4">
    <w:name w:val="heading 4"/>
    <w:basedOn w:val="Normal"/>
    <w:next w:val="BodyText"/>
    <w:qFormat/>
    <w:pPr>
      <w:keepNext/>
      <w:keepLines/>
      <w:spacing w:line="180" w:lineRule="atLeast"/>
      <w:ind w:left="720"/>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080"/>
      <w:outlineLvl w:val="4"/>
    </w:pPr>
    <w:rPr>
      <w:rFonts w:ascii="Arial Black" w:hAnsi="Arial Black"/>
      <w:spacing w:val="-2"/>
      <w:kern w:val="28"/>
      <w:sz w:val="18"/>
    </w:rPr>
  </w:style>
  <w:style w:type="paragraph" w:styleId="Heading6">
    <w:name w:val="heading 6"/>
    <w:basedOn w:val="Normal"/>
    <w:next w:val="Normal"/>
    <w:qFormat/>
    <w:pPr>
      <w:keepNext/>
      <w:jc w:val="right"/>
      <w:outlineLvl w:val="5"/>
    </w:pPr>
    <w:rPr>
      <w:rFonts w:ascii="Times New Roman" w:hAnsi="Times New Roman"/>
      <w:sz w:val="56"/>
    </w:rPr>
  </w:style>
  <w:style w:type="paragraph" w:styleId="Heading7">
    <w:name w:val="heading 7"/>
    <w:basedOn w:val="Normal"/>
    <w:next w:val="Normal"/>
    <w:qFormat/>
    <w:pPr>
      <w:keepNext/>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180" w:lineRule="atLeast"/>
      <w:jc w:val="both"/>
    </w:pPr>
  </w:style>
  <w:style w:type="character" w:customStyle="1" w:styleId="Checkbox">
    <w:name w:val="Checkbox"/>
    <w:rPr>
      <w:rFonts w:ascii="Times New Roman" w:hAnsi="Times New Roman"/>
      <w:sz w:val="22"/>
    </w:rPr>
  </w:style>
  <w:style w:type="paragraph" w:customStyle="1" w:styleId="CompanyName">
    <w:name w:val="Company Name"/>
    <w:basedOn w:val="Normal"/>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rPr>
  </w:style>
  <w:style w:type="character" w:styleId="Emphasis">
    <w:name w:val="Emphasis"/>
    <w:qFormat/>
    <w:rPr>
      <w:rFonts w:ascii="Arial Black" w:hAnsi="Arial Black"/>
      <w:sz w:val="18"/>
    </w:r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pPr>
    <w:rPr>
      <w:sz w:val="18"/>
    </w:rPr>
  </w:style>
  <w:style w:type="paragraph" w:styleId="Header">
    <w:name w:val="header"/>
    <w:basedOn w:val="HeaderBase"/>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jc w:val="left"/>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left" w:pos="1267"/>
        <w:tab w:val="left" w:pos="2938"/>
      </w:tabs>
      <w:spacing w:before="120" w:after="120"/>
      <w:ind w:left="0" w:firstLine="0"/>
    </w:pPr>
  </w:style>
  <w:style w:type="paragraph" w:styleId="NormalIndent">
    <w:name w:val="Normal Indent"/>
    <w:basedOn w:val="Normal"/>
    <w:pPr>
      <w:ind w:left="720"/>
    </w:pPr>
  </w:style>
  <w:style w:type="character" w:styleId="PageNumber">
    <w:name w:val="page number"/>
    <w:rPr>
      <w:sz w:val="18"/>
    </w:r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rPr>
  </w:style>
  <w:style w:type="paragraph" w:customStyle="1" w:styleId="SignatureName">
    <w:name w:val="Signature Name"/>
    <w:basedOn w:val="Normal"/>
    <w:next w:val="Normal"/>
    <w:pPr>
      <w:keepNext/>
      <w:keepLines/>
      <w:spacing w:before="660" w:line="180" w:lineRule="atLeast"/>
      <w:jc w:val="both"/>
    </w:pPr>
  </w:style>
  <w:style w:type="character" w:customStyle="1" w:styleId="Slogan">
    <w:name w:val="Slogan"/>
    <w:basedOn w:val="DefaultParagraphFont"/>
    <w:rPr>
      <w:rFonts w:ascii="Arial Black" w:hAnsi="Arial Black"/>
      <w:spacing w:val="-10"/>
      <w:position w:val="2"/>
      <w:sz w:val="19"/>
    </w:rPr>
  </w:style>
  <w:style w:type="paragraph" w:styleId="Title">
    <w:name w:val="Title"/>
    <w:basedOn w:val="Normal"/>
    <w:qFormat/>
    <w:pPr>
      <w:jc w:val="center"/>
    </w:pPr>
    <w:rPr>
      <w:rFonts w:ascii="Times New Roman" w:hAnsi="Times New Roman"/>
      <w:b/>
      <w:spacing w:val="0"/>
      <w:sz w:val="24"/>
    </w:rPr>
  </w:style>
  <w:style w:type="paragraph" w:styleId="ListBullet">
    <w:name w:val="List Bullet"/>
    <w:basedOn w:val="Normal"/>
    <w:rsid w:val="00FD00A2"/>
    <w:pPr>
      <w:numPr>
        <w:numId w:val="1"/>
      </w:numPr>
      <w:contextualSpacing/>
    </w:pPr>
  </w:style>
  <w:style w:type="character" w:styleId="Hyperlink">
    <w:name w:val="Hyperlink"/>
    <w:basedOn w:val="DefaultParagraphFont"/>
    <w:rsid w:val="00FD00A2"/>
    <w:rPr>
      <w:color w:val="0000FF"/>
      <w:u w:val="single"/>
    </w:rPr>
  </w:style>
  <w:style w:type="paragraph" w:styleId="BalloonText">
    <w:name w:val="Balloon Text"/>
    <w:basedOn w:val="Normal"/>
    <w:link w:val="BalloonTextChar"/>
    <w:rsid w:val="00810B49"/>
    <w:rPr>
      <w:rFonts w:ascii="Tahoma" w:hAnsi="Tahoma" w:cs="Tahoma"/>
      <w:sz w:val="16"/>
      <w:szCs w:val="16"/>
    </w:rPr>
  </w:style>
  <w:style w:type="character" w:customStyle="1" w:styleId="BalloonTextChar">
    <w:name w:val="Balloon Text Char"/>
    <w:basedOn w:val="DefaultParagraphFont"/>
    <w:link w:val="BalloonText"/>
    <w:rsid w:val="00810B49"/>
    <w:rPr>
      <w:rFonts w:ascii="Tahoma" w:hAnsi="Tahoma" w:cs="Tahoma"/>
      <w:spacing w:val="-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fessional%20Fa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Professional Fax</Template>
  <TotalTime>1</TotalTime>
  <Pages>1</Pages>
  <Words>326</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Fax Coversheet</vt:lpstr>
    </vt:vector>
  </TitlesOfParts>
  <Company>Microsoft</Company>
  <LinksUpToDate>false</LinksUpToDate>
  <CharactersWithSpaces>2030</CharactersWithSpaces>
  <SharedDoc>false</SharedDoc>
  <HLinks>
    <vt:vector size="6" baseType="variant">
      <vt:variant>
        <vt:i4>3014703</vt:i4>
      </vt:variant>
      <vt:variant>
        <vt:i4>6</vt:i4>
      </vt:variant>
      <vt:variant>
        <vt:i4>0</vt:i4>
      </vt:variant>
      <vt:variant>
        <vt:i4>5</vt:i4>
      </vt:variant>
      <vt:variant>
        <vt:lpwstr>http://www.blairortho.com/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creator>David Farrick</dc:creator>
  <cp:lastModifiedBy>Dene Schaut</cp:lastModifiedBy>
  <cp:revision>4</cp:revision>
  <cp:lastPrinted>2001-07-24T14:59:00Z</cp:lastPrinted>
  <dcterms:created xsi:type="dcterms:W3CDTF">2012-06-19T17:39:00Z</dcterms:created>
  <dcterms:modified xsi:type="dcterms:W3CDTF">2016-02-03T11:18:00Z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1124590501</vt:i4>
  </property>
  <property fmtid="{D5CDD505-2E9C-101B-9397-08002B2CF9AE}" pid="3" name="_EmailSubject">
    <vt:lpwstr>logo</vt:lpwstr>
  </property>
  <property fmtid="{D5CDD505-2E9C-101B-9397-08002B2CF9AE}" pid="4" name="_AuthorEmail">
    <vt:lpwstr>KellyYannitelli@blairortho.com</vt:lpwstr>
  </property>
  <property fmtid="{D5CDD505-2E9C-101B-9397-08002B2CF9AE}" pid="5" name="_AuthorEmailDisplayName">
    <vt:lpwstr>Kelly Yannitelli</vt:lpwstr>
  </property>
  <property fmtid="{D5CDD505-2E9C-101B-9397-08002B2CF9AE}" pid="6" name="_ReviewingToolsShownOnce">
    <vt:lpwstr/>
  </property>
</Properties>
</file>