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22EFC" w14:textId="77777777" w:rsidR="00771F8E" w:rsidRDefault="00771F8E" w:rsidP="00771F8E">
      <w:pPr>
        <w:pStyle w:val="Header"/>
        <w:ind w:firstLine="3600"/>
        <w:rPr>
          <w:rFonts w:ascii="Impact" w:hAnsi="Impact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20D520" wp14:editId="6D9CE44B">
            <wp:simplePos x="0" y="0"/>
            <wp:positionH relativeFrom="column">
              <wp:posOffset>107315</wp:posOffset>
            </wp:positionH>
            <wp:positionV relativeFrom="paragraph">
              <wp:posOffset>179705</wp:posOffset>
            </wp:positionV>
            <wp:extent cx="1998980" cy="904875"/>
            <wp:effectExtent l="0" t="0" r="1270" b="9525"/>
            <wp:wrapThrough wrapText="bothSides">
              <wp:wrapPolygon edited="0">
                <wp:start x="0" y="0"/>
                <wp:lineTo x="0" y="21373"/>
                <wp:lineTo x="21408" y="21373"/>
                <wp:lineTo x="214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176E8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1BEB516A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2D9F0CA7" w14:textId="77777777" w:rsidR="00771F8E" w:rsidRPr="00B207B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207BE">
        <w:rPr>
          <w:rFonts w:ascii="Times New Roman" w:hAnsi="Times New Roman" w:cs="Times New Roman"/>
          <w:b/>
          <w:sz w:val="36"/>
          <w:szCs w:val="36"/>
        </w:rPr>
        <w:t>Surgeon Post-Operative Orders</w:t>
      </w:r>
    </w:p>
    <w:p w14:paraId="49B52A09" w14:textId="77777777" w:rsidR="00771F8E" w:rsidRPr="00B207BE" w:rsidRDefault="00771F8E" w:rsidP="00771F8E">
      <w:pPr>
        <w:pStyle w:val="Header"/>
        <w:rPr>
          <w:rFonts w:ascii="Times New Roman" w:hAnsi="Times New Roman" w:cs="Times New Roman"/>
        </w:rPr>
      </w:pPr>
    </w:p>
    <w:p w14:paraId="461A88C7" w14:textId="77777777" w:rsidR="00943278" w:rsidRDefault="00943278"/>
    <w:p w14:paraId="02FE12DD" w14:textId="77777777" w:rsidR="00CF07BF" w:rsidRDefault="00CF07BF"/>
    <w:p w14:paraId="68265038" w14:textId="77777777" w:rsidR="00CF07BF" w:rsidRDefault="00CF07BF"/>
    <w:p w14:paraId="20E06D6F" w14:textId="200A9D3A" w:rsidR="00065EEC" w:rsidRPr="003A669C" w:rsidRDefault="00301631" w:rsidP="00065EEC">
      <w:pPr>
        <w:spacing w:after="120"/>
        <w:rPr>
          <w:b/>
          <w:sz w:val="32"/>
          <w:szCs w:val="32"/>
        </w:rPr>
      </w:pPr>
      <w:r>
        <w:rPr>
          <w:b/>
          <w:sz w:val="32"/>
        </w:rPr>
        <w:t>Dr. Howells</w:t>
      </w:r>
      <w:r w:rsidR="002F381A">
        <w:rPr>
          <w:b/>
          <w:sz w:val="32"/>
        </w:rPr>
        <w:t xml:space="preserve"> and</w:t>
      </w:r>
      <w:r>
        <w:rPr>
          <w:b/>
          <w:sz w:val="32"/>
        </w:rPr>
        <w:t xml:space="preserve"> </w:t>
      </w:r>
      <w:r w:rsidR="00065EEC">
        <w:rPr>
          <w:b/>
          <w:sz w:val="32"/>
        </w:rPr>
        <w:t xml:space="preserve">Dr. Caughey:  </w:t>
      </w:r>
      <w:r w:rsidR="003B411D">
        <w:rPr>
          <w:b/>
          <w:sz w:val="32"/>
          <w:szCs w:val="32"/>
        </w:rPr>
        <w:t>Tonsillectomy/T&amp;A/Adenoidectomy</w:t>
      </w:r>
    </w:p>
    <w:p w14:paraId="5CD2F3D2" w14:textId="77777777" w:rsidR="00065EEC" w:rsidRPr="00681E3B" w:rsidRDefault="00065EEC" w:rsidP="00065EEC">
      <w:pPr>
        <w:spacing w:after="120"/>
        <w:ind w:left="360" w:firstLine="180"/>
        <w:rPr>
          <w:sz w:val="24"/>
        </w:rPr>
      </w:pPr>
    </w:p>
    <w:p w14:paraId="23E0977B" w14:textId="77777777" w:rsidR="00065EEC" w:rsidRPr="00A172CB" w:rsidRDefault="00065EEC" w:rsidP="00065EEC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Admit to Recovery Room</w:t>
      </w:r>
    </w:p>
    <w:p w14:paraId="7A201B81" w14:textId="77777777" w:rsidR="00065EEC" w:rsidRPr="00A172CB" w:rsidRDefault="00065EEC" w:rsidP="00065EEC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Vital signs per routine</w:t>
      </w:r>
    </w:p>
    <w:p w14:paraId="3CCC0B31" w14:textId="77777777" w:rsidR="00065EEC" w:rsidRPr="00A172CB" w:rsidRDefault="00065EEC" w:rsidP="00065EEC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Activity:  Up and lib; HOB up 30-45 degrees when in bed</w:t>
      </w:r>
    </w:p>
    <w:p w14:paraId="7AD61CDB" w14:textId="77777777" w:rsidR="00065EEC" w:rsidRPr="00A172CB" w:rsidRDefault="00065EEC" w:rsidP="00065EEC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Diet:  Clear</w:t>
      </w:r>
      <w:r w:rsidR="003B411D" w:rsidRPr="00A172CB">
        <w:rPr>
          <w:sz w:val="24"/>
          <w:szCs w:val="24"/>
        </w:rPr>
        <w:t xml:space="preserve">s.  </w:t>
      </w:r>
      <w:r w:rsidRPr="00A172CB">
        <w:rPr>
          <w:sz w:val="24"/>
          <w:szCs w:val="24"/>
        </w:rPr>
        <w:t>Advance as tolerated without restrictions</w:t>
      </w:r>
    </w:p>
    <w:p w14:paraId="031DF765" w14:textId="77777777" w:rsidR="00065EEC" w:rsidRPr="00A172CB" w:rsidRDefault="00065EEC" w:rsidP="00065EEC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IV Fluid:  Current IV fluid at KVO</w:t>
      </w:r>
    </w:p>
    <w:p w14:paraId="2FA89EA8" w14:textId="77777777" w:rsidR="003B411D" w:rsidRPr="00A172CB" w:rsidRDefault="00065EEC" w:rsidP="003B411D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</w:t>
      </w:r>
      <w:r w:rsidR="003B411D" w:rsidRPr="00A172CB">
        <w:rPr>
          <w:sz w:val="24"/>
          <w:szCs w:val="24"/>
        </w:rPr>
        <w:t>Zofran _____ mg IV q6 hrs. prn n/v</w:t>
      </w:r>
    </w:p>
    <w:p w14:paraId="72DB5904" w14:textId="77777777" w:rsidR="003B411D" w:rsidRPr="00A172CB" w:rsidRDefault="003B411D" w:rsidP="003B411D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Lortab Elixir _____ cc p.o. q4 hrs. pain</w:t>
      </w:r>
    </w:p>
    <w:p w14:paraId="63F2D1F5" w14:textId="77777777" w:rsidR="003B411D" w:rsidRPr="00A172CB" w:rsidRDefault="003B411D" w:rsidP="003B411D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Tylenol Liquid _____</w:t>
      </w:r>
      <w:r w:rsidR="00F50C3C">
        <w:rPr>
          <w:sz w:val="24"/>
          <w:szCs w:val="24"/>
        </w:rPr>
        <w:t xml:space="preserve"> mg p.o. q</w:t>
      </w:r>
      <w:r w:rsidRPr="00A172CB">
        <w:rPr>
          <w:sz w:val="24"/>
          <w:szCs w:val="24"/>
        </w:rPr>
        <w:t>4 hrs. prn pain/fever</w:t>
      </w:r>
    </w:p>
    <w:p w14:paraId="756D863B" w14:textId="77777777" w:rsidR="003B411D" w:rsidRPr="00A172CB" w:rsidRDefault="003B411D" w:rsidP="003B411D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Tylenol w/ Codeine Elixir _____ cc p.o. q4-6 hrs. prn pain</w:t>
      </w:r>
    </w:p>
    <w:p w14:paraId="05C38AA9" w14:textId="77777777" w:rsidR="00065EEC" w:rsidRPr="00A172CB" w:rsidRDefault="00065EEC" w:rsidP="00065EEC">
      <w:pPr>
        <w:spacing w:after="120"/>
        <w:ind w:left="900" w:hanging="36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Call if Temp 38.5 C, bleeding, resp</w:t>
      </w:r>
      <w:r w:rsidR="003B411D" w:rsidRPr="00A172CB">
        <w:rPr>
          <w:sz w:val="24"/>
          <w:szCs w:val="24"/>
        </w:rPr>
        <w:t>.</w:t>
      </w:r>
      <w:r w:rsidR="005972FB">
        <w:rPr>
          <w:sz w:val="24"/>
          <w:szCs w:val="24"/>
        </w:rPr>
        <w:t xml:space="preserve"> distress, </w:t>
      </w:r>
      <w:r w:rsidRPr="00A172CB">
        <w:rPr>
          <w:sz w:val="24"/>
          <w:szCs w:val="24"/>
        </w:rPr>
        <w:t>or</w:t>
      </w:r>
      <w:r w:rsidR="003B411D" w:rsidRPr="00A172CB">
        <w:rPr>
          <w:sz w:val="24"/>
          <w:szCs w:val="24"/>
        </w:rPr>
        <w:t xml:space="preserve"> </w:t>
      </w:r>
      <w:r w:rsidRPr="00A172CB">
        <w:rPr>
          <w:sz w:val="24"/>
          <w:szCs w:val="24"/>
        </w:rPr>
        <w:t>other concerns.</w:t>
      </w:r>
    </w:p>
    <w:p w14:paraId="39AB275F" w14:textId="77777777" w:rsidR="00065EEC" w:rsidRPr="00A172CB" w:rsidRDefault="00065EEC" w:rsidP="00065EEC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D/C to </w:t>
      </w:r>
      <w:r w:rsidR="00A172CB" w:rsidRPr="00A172CB">
        <w:rPr>
          <w:sz w:val="24"/>
          <w:szCs w:val="24"/>
        </w:rPr>
        <w:t>h</w:t>
      </w:r>
      <w:r w:rsidRPr="00A172CB">
        <w:rPr>
          <w:sz w:val="24"/>
          <w:szCs w:val="24"/>
        </w:rPr>
        <w:t xml:space="preserve">ome </w:t>
      </w:r>
      <w:r w:rsidR="00A172CB" w:rsidRPr="00A172CB">
        <w:rPr>
          <w:sz w:val="24"/>
          <w:szCs w:val="24"/>
        </w:rPr>
        <w:t>after _____ hours observation if n</w:t>
      </w:r>
      <w:r w:rsidR="005972FB">
        <w:rPr>
          <w:sz w:val="24"/>
          <w:szCs w:val="24"/>
        </w:rPr>
        <w:t>o bleeding and meets criteria</w:t>
      </w:r>
    </w:p>
    <w:p w14:paraId="76124744" w14:textId="3AAA76D9" w:rsidR="00065EEC" w:rsidRDefault="00065EEC" w:rsidP="00065EEC">
      <w:pPr>
        <w:spacing w:after="120"/>
        <w:ind w:left="360" w:firstLine="18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A172CB">
        <w:rPr>
          <w:sz w:val="24"/>
          <w:szCs w:val="24"/>
        </w:rPr>
        <w:t xml:space="preserve">  </w:t>
      </w:r>
      <w:r w:rsidR="00A172CB" w:rsidRPr="00A172CB">
        <w:rPr>
          <w:sz w:val="24"/>
          <w:szCs w:val="24"/>
        </w:rPr>
        <w:t>Instruct to use Tylenol or Ibuprofen prn pain at home.</w:t>
      </w:r>
    </w:p>
    <w:p w14:paraId="39EBC2E6" w14:textId="77777777" w:rsidR="00F450AB" w:rsidRDefault="00F450AB" w:rsidP="00F450AB">
      <w:pPr>
        <w:spacing w:after="120"/>
        <w:ind w:left="540"/>
        <w:rPr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4"/>
          <w:szCs w:val="24"/>
        </w:rPr>
        <w:t>Resume anticoagulant on : _____________________________</w:t>
      </w:r>
    </w:p>
    <w:p w14:paraId="2AE354A4" w14:textId="74389652" w:rsidR="009526F3" w:rsidRPr="00F450AB" w:rsidRDefault="008F1665" w:rsidP="00F450AB">
      <w:pPr>
        <w:spacing w:after="120"/>
        <w:ind w:left="540"/>
        <w:rPr>
          <w:sz w:val="24"/>
          <w:szCs w:val="24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F450AB">
        <w:rPr>
          <w:sz w:val="24"/>
          <w:szCs w:val="24"/>
        </w:rPr>
      </w:r>
      <w:r w:rsidR="00F450AB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="009526F3" w:rsidRPr="009526F3">
        <w:rPr>
          <w:sz w:val="22"/>
        </w:rPr>
        <w:t xml:space="preserve">  </w:t>
      </w:r>
      <w:r w:rsidR="009526F3" w:rsidRPr="008F1665">
        <w:rPr>
          <w:sz w:val="24"/>
        </w:rPr>
        <w:t>Resume home medications</w:t>
      </w:r>
    </w:p>
    <w:p w14:paraId="7A41AD26" w14:textId="77777777" w:rsidR="00F450AB" w:rsidRPr="008F1665" w:rsidRDefault="00F450AB" w:rsidP="009526F3">
      <w:pPr>
        <w:spacing w:after="120"/>
        <w:ind w:left="540"/>
        <w:rPr>
          <w:sz w:val="28"/>
        </w:rPr>
      </w:pPr>
    </w:p>
    <w:p w14:paraId="389E45AA" w14:textId="77777777" w:rsidR="009526F3" w:rsidRPr="00A172CB" w:rsidRDefault="009526F3" w:rsidP="00065EEC">
      <w:pPr>
        <w:spacing w:after="120"/>
        <w:ind w:left="360" w:firstLine="180"/>
        <w:rPr>
          <w:sz w:val="24"/>
          <w:szCs w:val="24"/>
        </w:rPr>
      </w:pPr>
    </w:p>
    <w:p w14:paraId="36450127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1049FBFA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01547240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1FAFBF38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34478324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367EB91C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36902BC5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53EBF663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1E581B4B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351BD23B" w14:textId="77777777" w:rsidR="00065EEC" w:rsidRPr="00054DAD" w:rsidRDefault="00065EEC" w:rsidP="00065EEC">
      <w:pPr>
        <w:tabs>
          <w:tab w:val="left" w:pos="540"/>
        </w:tabs>
        <w:spacing w:after="120"/>
        <w:ind w:left="540" w:firstLine="180"/>
        <w:rPr>
          <w:sz w:val="24"/>
        </w:rPr>
      </w:pPr>
      <w:r>
        <w:rPr>
          <w:sz w:val="24"/>
        </w:rPr>
        <w:t>Physician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75CEDF0" w14:textId="77777777" w:rsidR="00CF07BF" w:rsidRDefault="00CF07BF"/>
    <w:sectPr w:rsidR="00CF07BF" w:rsidSect="00D15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DC83D" w14:textId="77777777" w:rsidR="00DC2C4F" w:rsidRDefault="00DC2C4F" w:rsidP="00DC2C4F">
      <w:r>
        <w:separator/>
      </w:r>
    </w:p>
  </w:endnote>
  <w:endnote w:type="continuationSeparator" w:id="0">
    <w:p w14:paraId="7430EF0B" w14:textId="77777777" w:rsidR="00DC2C4F" w:rsidRDefault="00DC2C4F" w:rsidP="00DC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12874" w14:textId="77777777" w:rsidR="00F450AB" w:rsidRDefault="00F45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8DB19" w14:textId="01B398E2" w:rsidR="00DC2C4F" w:rsidRPr="00B43ABC" w:rsidRDefault="00B43ABC" w:rsidP="00B43ABC">
    <w:pPr>
      <w:pStyle w:val="Footer"/>
      <w:rPr>
        <w:sz w:val="16"/>
        <w:szCs w:val="16"/>
      </w:rPr>
    </w:pPr>
    <w:r w:rsidRPr="00B43ABC">
      <w:rPr>
        <w:sz w:val="16"/>
        <w:szCs w:val="16"/>
      </w:rPr>
      <w:fldChar w:fldCharType="begin"/>
    </w:r>
    <w:r w:rsidRPr="00B43ABC">
      <w:rPr>
        <w:sz w:val="16"/>
        <w:szCs w:val="16"/>
      </w:rPr>
      <w:instrText xml:space="preserve"> FILENAME \p \* MERGEFORMAT </w:instrText>
    </w:r>
    <w:r w:rsidRPr="00B43ABC">
      <w:rPr>
        <w:sz w:val="16"/>
        <w:szCs w:val="16"/>
      </w:rPr>
      <w:fldChar w:fldCharType="separate"/>
    </w:r>
    <w:r w:rsidRPr="00B43ABC">
      <w:rPr>
        <w:noProof/>
        <w:sz w:val="16"/>
        <w:szCs w:val="16"/>
      </w:rPr>
      <w:t xml:space="preserve">Y:\POST-OP INSTRUCTIONS\ENT POST-OP INSTRUCTIONS\ACFS - ENT POST-OP ORDERS - Tonsillectomy T&amp;A Adenoidectomy </w:t>
    </w:r>
    <w:r w:rsidR="00F450AB">
      <w:rPr>
        <w:noProof/>
        <w:sz w:val="16"/>
        <w:szCs w:val="16"/>
      </w:rPr>
      <w:t>08062024</w:t>
    </w:r>
    <w:r w:rsidRPr="00B43ABC">
      <w:rPr>
        <w:noProof/>
        <w:sz w:val="16"/>
        <w:szCs w:val="16"/>
      </w:rPr>
      <w:t>1.docx</w:t>
    </w:r>
    <w:r w:rsidRPr="00B43AB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412" w14:textId="77777777" w:rsidR="00F450AB" w:rsidRDefault="00F45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F0FE0" w14:textId="77777777" w:rsidR="00DC2C4F" w:rsidRDefault="00DC2C4F" w:rsidP="00DC2C4F">
      <w:r>
        <w:separator/>
      </w:r>
    </w:p>
  </w:footnote>
  <w:footnote w:type="continuationSeparator" w:id="0">
    <w:p w14:paraId="2F773735" w14:textId="77777777" w:rsidR="00DC2C4F" w:rsidRDefault="00DC2C4F" w:rsidP="00DC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BD89C" w14:textId="77777777" w:rsidR="00F450AB" w:rsidRDefault="00F45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E22D" w14:textId="77777777" w:rsidR="00F450AB" w:rsidRDefault="00F45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7DD6" w14:textId="77777777" w:rsidR="00F450AB" w:rsidRDefault="00F45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F8E"/>
    <w:rsid w:val="00065EEC"/>
    <w:rsid w:val="002F381A"/>
    <w:rsid w:val="00301631"/>
    <w:rsid w:val="003B411D"/>
    <w:rsid w:val="003E54A9"/>
    <w:rsid w:val="005972FB"/>
    <w:rsid w:val="00771F8E"/>
    <w:rsid w:val="00821401"/>
    <w:rsid w:val="008F1665"/>
    <w:rsid w:val="00943278"/>
    <w:rsid w:val="009526F3"/>
    <w:rsid w:val="00A172CB"/>
    <w:rsid w:val="00B43ABC"/>
    <w:rsid w:val="00C01830"/>
    <w:rsid w:val="00CF07BF"/>
    <w:rsid w:val="00D1553F"/>
    <w:rsid w:val="00DC2C4F"/>
    <w:rsid w:val="00E972E3"/>
    <w:rsid w:val="00F450AB"/>
    <w:rsid w:val="00F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3DD7"/>
  <w15:docId w15:val="{A7F4AAD0-5E20-4FA8-9D49-F2210C60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018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972E3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nhideWhenUsed/>
    <w:rsid w:val="00771F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71F8E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 Schaut</dc:creator>
  <cp:lastModifiedBy>Latterner, Rae Chele</cp:lastModifiedBy>
  <cp:revision>4</cp:revision>
  <cp:lastPrinted>2018-08-02T16:55:00Z</cp:lastPrinted>
  <dcterms:created xsi:type="dcterms:W3CDTF">2021-01-18T11:49:00Z</dcterms:created>
  <dcterms:modified xsi:type="dcterms:W3CDTF">2024-08-06T12:30:00Z</dcterms:modified>
</cp:coreProperties>
</file>